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2874" w14:textId="77777777" w:rsidR="00972E52" w:rsidRPr="0035141E" w:rsidRDefault="00877EF4" w:rsidP="00972E52">
      <w:pPr>
        <w:widowControl/>
        <w:rPr>
          <w:b/>
          <w:sz w:val="24"/>
        </w:rPr>
      </w:pPr>
      <w:bookmarkStart w:id="0" w:name="_MailData"/>
      <w:r>
        <w:rPr>
          <w:b/>
          <w:color w:val="000000"/>
          <w:sz w:val="24"/>
        </w:rPr>
        <w:t>HR-pQCT</w:t>
      </w:r>
      <w:r w:rsidR="00972E52" w:rsidRPr="00972E52">
        <w:rPr>
          <w:b/>
          <w:color w:val="000000"/>
          <w:sz w:val="24"/>
        </w:rPr>
        <w:t xml:space="preserve"> Imaging Research Core Facility</w:t>
      </w:r>
      <w:r w:rsidR="0035141E">
        <w:rPr>
          <w:b/>
          <w:color w:val="000000"/>
          <w:sz w:val="24"/>
        </w:rPr>
        <w:t xml:space="preserve"> </w:t>
      </w:r>
      <w:r w:rsidR="0035141E">
        <w:rPr>
          <w:b/>
          <w:color w:val="000000"/>
          <w:sz w:val="24"/>
        </w:rPr>
        <w:tab/>
      </w:r>
      <w:r w:rsidR="0035141E">
        <w:rPr>
          <w:b/>
          <w:color w:val="000000"/>
          <w:sz w:val="24"/>
        </w:rPr>
        <w:tab/>
      </w:r>
      <w:r w:rsidR="0035141E">
        <w:rPr>
          <w:b/>
          <w:color w:val="000000"/>
          <w:sz w:val="24"/>
        </w:rPr>
        <w:tab/>
      </w:r>
    </w:p>
    <w:p w14:paraId="29B6C1A9" w14:textId="77777777" w:rsidR="00972E52" w:rsidRPr="004931D4" w:rsidRDefault="00972E52" w:rsidP="00972E52">
      <w:pPr>
        <w:widowControl/>
        <w:rPr>
          <w:color w:val="000000"/>
          <w:sz w:val="22"/>
          <w:szCs w:val="18"/>
        </w:rPr>
      </w:pPr>
      <w:r w:rsidRPr="004931D4">
        <w:rPr>
          <w:color w:val="000000"/>
          <w:sz w:val="22"/>
          <w:szCs w:val="18"/>
        </w:rPr>
        <w:t>Massachusetts General Hospital</w:t>
      </w:r>
      <w:r w:rsidR="0035141E" w:rsidRPr="004931D4">
        <w:rPr>
          <w:b/>
          <w:sz w:val="18"/>
          <w:szCs w:val="18"/>
        </w:rPr>
        <w:t xml:space="preserve"> </w:t>
      </w:r>
      <w:r w:rsidR="0035141E" w:rsidRPr="004931D4">
        <w:rPr>
          <w:b/>
          <w:sz w:val="18"/>
          <w:szCs w:val="18"/>
        </w:rPr>
        <w:tab/>
      </w:r>
      <w:r w:rsidR="0035141E" w:rsidRPr="004931D4">
        <w:rPr>
          <w:b/>
          <w:sz w:val="18"/>
          <w:szCs w:val="18"/>
        </w:rPr>
        <w:tab/>
      </w:r>
      <w:r w:rsidR="0035141E" w:rsidRPr="004931D4">
        <w:rPr>
          <w:b/>
          <w:sz w:val="18"/>
          <w:szCs w:val="18"/>
        </w:rPr>
        <w:tab/>
      </w:r>
      <w:r w:rsidR="0035141E" w:rsidRPr="004931D4">
        <w:rPr>
          <w:b/>
          <w:sz w:val="18"/>
          <w:szCs w:val="18"/>
        </w:rPr>
        <w:tab/>
      </w:r>
      <w:r w:rsidR="0035141E" w:rsidRPr="004931D4">
        <w:rPr>
          <w:b/>
          <w:sz w:val="18"/>
          <w:szCs w:val="18"/>
        </w:rPr>
        <w:tab/>
      </w:r>
      <w:r w:rsidR="0035141E" w:rsidRPr="004931D4">
        <w:rPr>
          <w:b/>
          <w:sz w:val="18"/>
          <w:szCs w:val="18"/>
        </w:rPr>
        <w:tab/>
      </w:r>
    </w:p>
    <w:p w14:paraId="633029DD" w14:textId="7DBB46E9" w:rsidR="00972E52" w:rsidRPr="00190FA2" w:rsidRDefault="004D71DE" w:rsidP="00972E52">
      <w:pPr>
        <w:rPr>
          <w:b/>
          <w:bCs/>
          <w:sz w:val="32"/>
          <w:szCs w:val="32"/>
        </w:rPr>
      </w:pPr>
      <w:r>
        <w:t>50 Blossom Street, Thier-1040</w:t>
      </w:r>
      <w:r w:rsidR="00190FA2">
        <w:tab/>
      </w:r>
      <w:r w:rsidR="00190FA2">
        <w:tab/>
      </w:r>
      <w:r w:rsidR="00190FA2">
        <w:tab/>
      </w:r>
      <w:r w:rsidR="00190FA2">
        <w:tab/>
      </w:r>
      <w:r w:rsidR="00190FA2">
        <w:tab/>
      </w:r>
      <w:r w:rsidR="00190FA2">
        <w:tab/>
      </w:r>
      <w:r w:rsidR="00190FA2">
        <w:tab/>
      </w:r>
      <w:r w:rsidR="00190FA2">
        <w:tab/>
      </w:r>
    </w:p>
    <w:p w14:paraId="49C2E956" w14:textId="77777777" w:rsidR="00972E52" w:rsidRPr="00972E52" w:rsidRDefault="00972E52" w:rsidP="00972E52">
      <w:r w:rsidRPr="00972E52">
        <w:t>Boston, MA 02114</w:t>
      </w:r>
    </w:p>
    <w:p w14:paraId="6ECA372D" w14:textId="243F3411" w:rsidR="00C92F9E" w:rsidRDefault="00972E52" w:rsidP="0035141E">
      <w:pPr>
        <w:rPr>
          <w:b/>
        </w:rPr>
      </w:pPr>
      <w:r w:rsidRPr="00972E52">
        <w:t>Tel:  617-</w:t>
      </w:r>
      <w:r w:rsidR="00C92F9E">
        <w:t>72</w:t>
      </w:r>
      <w:r w:rsidR="004D71DE">
        <w:t>6-6723</w:t>
      </w:r>
      <w:r w:rsidR="0035141E" w:rsidRPr="0035141E">
        <w:rPr>
          <w:b/>
        </w:rPr>
        <w:t xml:space="preserve"> </w:t>
      </w:r>
      <w:r w:rsidR="0035141E" w:rsidRPr="0035141E">
        <w:rPr>
          <w:b/>
        </w:rPr>
        <w:tab/>
      </w:r>
      <w:r w:rsidR="0035141E" w:rsidRPr="0035141E">
        <w:rPr>
          <w:b/>
        </w:rPr>
        <w:tab/>
      </w:r>
      <w:r w:rsidR="0035141E" w:rsidRPr="0035141E">
        <w:rPr>
          <w:b/>
        </w:rPr>
        <w:tab/>
      </w:r>
      <w:r w:rsidR="0035141E" w:rsidRPr="0035141E">
        <w:rPr>
          <w:b/>
        </w:rPr>
        <w:tab/>
      </w:r>
    </w:p>
    <w:p w14:paraId="5EB39E46" w14:textId="77777777" w:rsidR="0035141E" w:rsidRPr="00972E52" w:rsidRDefault="0035141E" w:rsidP="00C92F9E">
      <w:pPr>
        <w:jc w:val="center"/>
        <w:rPr>
          <w:b/>
          <w:u w:val="single"/>
        </w:rPr>
      </w:pPr>
      <w:r w:rsidRPr="00972E52">
        <w:rPr>
          <w:b/>
          <w:u w:val="single"/>
        </w:rPr>
        <w:t xml:space="preserve">Application for </w:t>
      </w:r>
      <w:r>
        <w:rPr>
          <w:b/>
          <w:u w:val="single"/>
        </w:rPr>
        <w:t>HR-pQ</w:t>
      </w:r>
      <w:r w:rsidRPr="00972E52">
        <w:rPr>
          <w:b/>
          <w:u w:val="single"/>
        </w:rPr>
        <w:t>CT’s</w:t>
      </w:r>
    </w:p>
    <w:p w14:paraId="2BCBD70C" w14:textId="77777777" w:rsidR="00972E52" w:rsidRPr="00972E52" w:rsidRDefault="00972E52" w:rsidP="006B643E"/>
    <w:p w14:paraId="4605A540" w14:textId="5997B0D4" w:rsidR="00972E52" w:rsidRPr="00253B3E" w:rsidRDefault="00972E52" w:rsidP="006B643E">
      <w:pPr>
        <w:rPr>
          <w:u w:val="single"/>
        </w:rPr>
      </w:pPr>
      <w:r w:rsidRPr="00972E52">
        <w:t>Principal Investigator:</w:t>
      </w:r>
      <w:r w:rsidR="00AE7C4E">
        <w:t xml:space="preserve"> </w:t>
      </w:r>
      <w:r w:rsidR="00DE0CA7">
        <w:rPr>
          <w:u w:val="single"/>
        </w:rPr>
        <w:t>____________</w:t>
      </w:r>
      <w:r w:rsidRPr="00972E52">
        <w:t xml:space="preserve">Dept/Unit: </w:t>
      </w:r>
      <w:r w:rsidR="00DE0CA7">
        <w:rPr>
          <w:u w:val="single"/>
        </w:rPr>
        <w:t>___________________</w:t>
      </w:r>
      <w:r w:rsidR="00253B3E">
        <w:rPr>
          <w:u w:val="single"/>
        </w:rPr>
        <w:t xml:space="preserve">    </w:t>
      </w:r>
      <w:r w:rsidR="00253B3E">
        <w:t xml:space="preserve"> </w:t>
      </w:r>
      <w:r w:rsidRPr="00972E52">
        <w:t>Tel</w:t>
      </w:r>
      <w:r w:rsidR="00253B3E">
        <w:t xml:space="preserve"> </w:t>
      </w:r>
      <w:r w:rsidR="00DE0CA7">
        <w:rPr>
          <w:u w:val="single"/>
        </w:rPr>
        <w:t>__________________</w:t>
      </w:r>
    </w:p>
    <w:p w14:paraId="61A16370" w14:textId="77777777" w:rsidR="006B643E" w:rsidRPr="00972E52" w:rsidRDefault="006B643E" w:rsidP="00972E52"/>
    <w:p w14:paraId="07709BB4" w14:textId="184DF383" w:rsidR="006B643E" w:rsidRPr="00972E52" w:rsidRDefault="00A86C87" w:rsidP="006B643E">
      <w:r>
        <w:t>MGB</w:t>
      </w:r>
      <w:r w:rsidR="006B643E" w:rsidRPr="00972E52">
        <w:t xml:space="preserve"> Human IRB Study </w:t>
      </w:r>
      <w:proofErr w:type="gramStart"/>
      <w:r w:rsidR="006B643E" w:rsidRPr="00972E52">
        <w:t xml:space="preserve">Protocol#: </w:t>
      </w:r>
      <w:r w:rsidR="00615058">
        <w:rPr>
          <w:u w:val="single"/>
        </w:rPr>
        <w:t xml:space="preserve">                          </w:t>
      </w:r>
      <w:proofErr w:type="gramEnd"/>
      <w:r w:rsidR="00615058">
        <w:t xml:space="preserve"> </w:t>
      </w:r>
      <w:r w:rsidR="006B643E" w:rsidRPr="00972E52">
        <w:t xml:space="preserve">IRB Approval Date: </w:t>
      </w:r>
      <w:r w:rsidR="00DE0CA7">
        <w:rPr>
          <w:u w:val="single"/>
        </w:rPr>
        <w:t>______________</w:t>
      </w:r>
    </w:p>
    <w:p w14:paraId="0611FDF8" w14:textId="77777777" w:rsidR="006B643E" w:rsidRPr="00C15CFC" w:rsidRDefault="006B643E" w:rsidP="006B643E">
      <w:pPr>
        <w:rPr>
          <w:rFonts w:ascii="Times New Roman" w:hAnsi="Times New Roman"/>
          <w:sz w:val="24"/>
        </w:rPr>
      </w:pPr>
    </w:p>
    <w:p w14:paraId="7B48C1B2" w14:textId="3D1342B9" w:rsidR="006B643E" w:rsidRPr="00DA55E8" w:rsidRDefault="006B643E" w:rsidP="006B643E">
      <w:r w:rsidRPr="00972E52">
        <w:t xml:space="preserve">Study Title: </w:t>
      </w:r>
    </w:p>
    <w:p w14:paraId="313BC91E" w14:textId="77777777" w:rsidR="006B643E" w:rsidRPr="00DA55E8" w:rsidRDefault="006B643E" w:rsidP="006B643E"/>
    <w:p w14:paraId="5D9F5CB0" w14:textId="34A1C51A" w:rsidR="006B643E" w:rsidRPr="00972E52" w:rsidRDefault="006B643E" w:rsidP="006B643E">
      <w:r w:rsidRPr="00972E52">
        <w:t xml:space="preserve">Study Description/Aims: </w:t>
      </w:r>
    </w:p>
    <w:p w14:paraId="45B3AF24" w14:textId="77777777" w:rsidR="006B643E" w:rsidRPr="00972E52" w:rsidRDefault="006B643E" w:rsidP="006B643E"/>
    <w:p w14:paraId="1952E4CD" w14:textId="509CAD67" w:rsidR="006B643E" w:rsidRPr="00972E52" w:rsidRDefault="006B643E" w:rsidP="006B643E">
      <w:r w:rsidRPr="00972E52">
        <w:t xml:space="preserve">Funded by (all sources): </w:t>
      </w:r>
    </w:p>
    <w:p w14:paraId="1C205575" w14:textId="77777777" w:rsidR="006B643E" w:rsidRPr="00972E52" w:rsidRDefault="006B643E" w:rsidP="006B643E"/>
    <w:p w14:paraId="1F7B19D6" w14:textId="25B53AE9" w:rsidR="006B643E" w:rsidRDefault="006B643E" w:rsidP="006B643E">
      <w:r w:rsidRPr="00972E52">
        <w:t>Other Investigators</w:t>
      </w:r>
      <w:r w:rsidR="00DA55E8">
        <w:t xml:space="preserve">: </w:t>
      </w:r>
    </w:p>
    <w:p w14:paraId="509AE049" w14:textId="77777777" w:rsidR="00C92F9E" w:rsidRPr="00972E52" w:rsidRDefault="00C92F9E" w:rsidP="006B643E"/>
    <w:p w14:paraId="609B3D8A" w14:textId="77777777" w:rsidR="006B643E" w:rsidRPr="00972E52" w:rsidRDefault="006B643E" w:rsidP="006B643E">
      <w:r w:rsidRPr="00972E52">
        <w:t xml:space="preserve">Circle desired Xtreme CT scans:     </w:t>
      </w:r>
      <w:r w:rsidR="00E03DBE">
        <w:t xml:space="preserve"> </w:t>
      </w:r>
      <w:r w:rsidRPr="00972E52">
        <w:t xml:space="preserve"> ARM         LEG         </w:t>
      </w:r>
      <w:r w:rsidRPr="00DE0CA7">
        <w:t>BOTH</w:t>
      </w:r>
    </w:p>
    <w:p w14:paraId="3E94BBFD" w14:textId="77777777" w:rsidR="00E03DBE" w:rsidRDefault="00E03DBE" w:rsidP="00E03DBE"/>
    <w:p w14:paraId="6AFC9F1E" w14:textId="7D7CADCA" w:rsidR="00E03DBE" w:rsidRPr="00972E52" w:rsidRDefault="00E03DBE" w:rsidP="00E03DBE">
      <w:r>
        <w:t>Circle desired FEA analyses</w:t>
      </w:r>
      <w:r w:rsidRPr="00972E52">
        <w:t xml:space="preserve">: </w:t>
      </w:r>
      <w:r>
        <w:t xml:space="preserve">      </w:t>
      </w:r>
      <w:r w:rsidRPr="00972E52">
        <w:t xml:space="preserve">     ARM         LEG         </w:t>
      </w:r>
      <w:r w:rsidRPr="00DE0CA7">
        <w:t>BOTH</w:t>
      </w:r>
      <w:r w:rsidR="002752DB">
        <w:t xml:space="preserve"> (We potentially might do this ourselves)</w:t>
      </w:r>
    </w:p>
    <w:p w14:paraId="7871234D" w14:textId="77777777" w:rsidR="006B643E" w:rsidRPr="00972E52" w:rsidRDefault="006B643E">
      <w:pPr>
        <w:pStyle w:val="BodyText"/>
        <w:widowControl/>
        <w:spacing w:after="0"/>
        <w:rPr>
          <w:color w:val="000000"/>
        </w:rPr>
      </w:pPr>
    </w:p>
    <w:p w14:paraId="27644646" w14:textId="77777777" w:rsidR="006B643E" w:rsidRPr="00972E52" w:rsidRDefault="006B643E">
      <w:pPr>
        <w:pStyle w:val="BodyText"/>
        <w:widowControl/>
        <w:spacing w:after="0"/>
        <w:rPr>
          <w:color w:val="000000"/>
        </w:rPr>
      </w:pPr>
      <w:r w:rsidRPr="00972E52">
        <w:rPr>
          <w:color w:val="000000"/>
        </w:rPr>
        <w:t xml:space="preserve">Are participants also having DXA scans?       </w:t>
      </w:r>
      <w:r w:rsidRPr="00DE0CA7">
        <w:rPr>
          <w:color w:val="000000"/>
        </w:rPr>
        <w:t>YES</w:t>
      </w:r>
      <w:r w:rsidRPr="00972E52">
        <w:rPr>
          <w:color w:val="000000"/>
        </w:rPr>
        <w:t xml:space="preserve">        NO</w:t>
      </w:r>
    </w:p>
    <w:p w14:paraId="4CE8A44D" w14:textId="77777777" w:rsidR="006B643E" w:rsidRPr="00972E52" w:rsidRDefault="006B643E">
      <w:pPr>
        <w:pStyle w:val="BodyText"/>
        <w:widowControl/>
        <w:spacing w:after="0"/>
        <w:rPr>
          <w:color w:val="000000"/>
        </w:rPr>
      </w:pPr>
    </w:p>
    <w:p w14:paraId="13F3F2A5" w14:textId="379B01B1" w:rsidR="006B643E" w:rsidRPr="002752DB" w:rsidRDefault="006B643E" w:rsidP="006B643E">
      <w:r w:rsidRPr="00972E52">
        <w:t>Total number of visits with XCT scans</w:t>
      </w:r>
      <w:r w:rsidR="002752DB">
        <w:t xml:space="preserve">: </w:t>
      </w:r>
    </w:p>
    <w:p w14:paraId="10B06129" w14:textId="77777777" w:rsidR="006B643E" w:rsidRPr="00972E52" w:rsidRDefault="006B643E" w:rsidP="006B643E"/>
    <w:p w14:paraId="598C24BB" w14:textId="363558C3" w:rsidR="006B643E" w:rsidRPr="002752DB" w:rsidRDefault="006B643E" w:rsidP="006B643E">
      <w:r w:rsidRPr="00972E52">
        <w:t>Please indicate visit intervals (</w:t>
      </w:r>
      <w:r w:rsidR="00DE0CA7" w:rsidRPr="00972E52">
        <w:t>e.g.</w:t>
      </w:r>
      <w:r w:rsidRPr="00972E52">
        <w:t xml:space="preserve"> baseline, 6 months, 12 months)</w:t>
      </w:r>
      <w:r w:rsidR="002752DB">
        <w:t xml:space="preserve">: </w:t>
      </w:r>
    </w:p>
    <w:p w14:paraId="7069F4AB" w14:textId="77777777" w:rsidR="006B643E" w:rsidRPr="00972E52" w:rsidRDefault="006B643E" w:rsidP="006B643E"/>
    <w:p w14:paraId="2BDC430D" w14:textId="01F1D998" w:rsidR="00E452A6" w:rsidRPr="00972E52" w:rsidRDefault="00C430D8" w:rsidP="00E452A6">
      <w:r>
        <w:t>Total # of participants:</w:t>
      </w:r>
      <w:r w:rsidR="002752DB">
        <w:t xml:space="preserve"> </w:t>
      </w:r>
    </w:p>
    <w:p w14:paraId="3C05182C" w14:textId="77777777" w:rsidR="00972E52" w:rsidRPr="00972E52" w:rsidRDefault="00972E52" w:rsidP="006B643E"/>
    <w:p w14:paraId="2A7D30A5" w14:textId="0116A3CA" w:rsidR="006B643E" w:rsidRPr="004931D4" w:rsidRDefault="006B643E" w:rsidP="006B643E">
      <w:pPr>
        <w:jc w:val="center"/>
        <w:rPr>
          <w:rFonts w:ascii="Times New Roman" w:hAnsi="Times New Roman"/>
          <w:sz w:val="24"/>
        </w:rPr>
      </w:pPr>
      <w:r w:rsidRPr="004931D4">
        <w:rPr>
          <w:rFonts w:ascii="Times New Roman" w:hAnsi="Times New Roman"/>
          <w:b/>
          <w:sz w:val="24"/>
        </w:rPr>
        <w:t>FEE CHART</w:t>
      </w:r>
      <w:r w:rsidR="00C430D8" w:rsidRPr="004931D4">
        <w:rPr>
          <w:rFonts w:ascii="Times New Roman" w:hAnsi="Times New Roman"/>
          <w:b/>
          <w:sz w:val="24"/>
        </w:rPr>
        <w:t xml:space="preserve"> </w:t>
      </w:r>
      <w:r w:rsidR="007373C7" w:rsidRPr="004931D4">
        <w:rPr>
          <w:rFonts w:ascii="Times New Roman" w:hAnsi="Times New Roman"/>
          <w:b/>
          <w:sz w:val="22"/>
        </w:rPr>
        <w:t>(effective 10/1/</w:t>
      </w:r>
      <w:r w:rsidR="00E43849" w:rsidRPr="004931D4">
        <w:rPr>
          <w:rFonts w:ascii="Times New Roman" w:hAnsi="Times New Roman"/>
          <w:b/>
          <w:sz w:val="22"/>
        </w:rPr>
        <w:t>2</w:t>
      </w:r>
      <w:r w:rsidR="00891A8C">
        <w:rPr>
          <w:rFonts w:ascii="Times New Roman" w:hAnsi="Times New Roman"/>
          <w:b/>
          <w:sz w:val="22"/>
        </w:rPr>
        <w:t>5</w:t>
      </w:r>
      <w:r w:rsidR="007373C7" w:rsidRPr="004931D4">
        <w:rPr>
          <w:rFonts w:ascii="Times New Roman" w:hAnsi="Times New Roman"/>
          <w:b/>
          <w:sz w:val="22"/>
        </w:rPr>
        <w:t>-</w:t>
      </w:r>
      <w:r w:rsidR="00C430D8" w:rsidRPr="004931D4">
        <w:rPr>
          <w:rFonts w:ascii="Times New Roman" w:hAnsi="Times New Roman"/>
          <w:b/>
          <w:sz w:val="22"/>
        </w:rPr>
        <w:t>9/30/</w:t>
      </w:r>
      <w:r w:rsidR="000C7B12" w:rsidRPr="004931D4">
        <w:rPr>
          <w:rFonts w:ascii="Times New Roman" w:hAnsi="Times New Roman"/>
          <w:b/>
          <w:sz w:val="22"/>
        </w:rPr>
        <w:t>2</w:t>
      </w:r>
      <w:r w:rsidR="00891A8C">
        <w:rPr>
          <w:rFonts w:ascii="Times New Roman" w:hAnsi="Times New Roman"/>
          <w:b/>
          <w:sz w:val="22"/>
        </w:rPr>
        <w:t>6</w:t>
      </w:r>
      <w:r w:rsidR="002F1745" w:rsidRPr="004931D4">
        <w:rPr>
          <w:rFonts w:ascii="Times New Roman" w:hAnsi="Times New Roman"/>
          <w:b/>
          <w:sz w:val="22"/>
        </w:rPr>
        <w:t>)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710"/>
        <w:gridCol w:w="1620"/>
        <w:gridCol w:w="1620"/>
        <w:gridCol w:w="1620"/>
      </w:tblGrid>
      <w:tr w:rsidR="00211579" w:rsidRPr="004931D4" w14:paraId="49A2BC1F" w14:textId="77777777" w:rsidTr="004931D4">
        <w:trPr>
          <w:trHeight w:val="489"/>
        </w:trPr>
        <w:tc>
          <w:tcPr>
            <w:tcW w:w="3240" w:type="dxa"/>
            <w:vMerge w:val="restart"/>
          </w:tcPr>
          <w:p w14:paraId="1FBFE98F" w14:textId="77777777" w:rsidR="00211579" w:rsidRPr="004931D4" w:rsidRDefault="00211579" w:rsidP="006B643E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</w:p>
          <w:p w14:paraId="206FCE98" w14:textId="77777777" w:rsidR="00211579" w:rsidRPr="004931D4" w:rsidRDefault="00211579" w:rsidP="006B643E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</w:p>
          <w:p w14:paraId="7C55672B" w14:textId="77777777" w:rsidR="00211579" w:rsidRPr="004931D4" w:rsidRDefault="00211579" w:rsidP="00211579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4931D4">
              <w:rPr>
                <w:rFonts w:ascii="Times New Roman" w:hAnsi="Times New Roman"/>
                <w:b/>
                <w:sz w:val="24"/>
                <w:szCs w:val="18"/>
              </w:rPr>
              <w:t>Service</w:t>
            </w:r>
          </w:p>
          <w:p w14:paraId="7363E789" w14:textId="77777777" w:rsidR="00211579" w:rsidRPr="004931D4" w:rsidRDefault="00211579" w:rsidP="00211579">
            <w:pPr>
              <w:pStyle w:val="BodyText"/>
              <w:widowControl/>
              <w:spacing w:after="0"/>
              <w:rPr>
                <w:rFonts w:ascii="Times New Roman" w:hAnsi="Times New Roman"/>
                <w:b/>
                <w:szCs w:val="18"/>
              </w:rPr>
            </w:pPr>
          </w:p>
        </w:tc>
        <w:tc>
          <w:tcPr>
            <w:tcW w:w="3330" w:type="dxa"/>
            <w:gridSpan w:val="2"/>
          </w:tcPr>
          <w:p w14:paraId="5AB669FB" w14:textId="77777777" w:rsidR="00211579" w:rsidRPr="004931D4" w:rsidRDefault="00211579" w:rsidP="006B643E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</w:p>
          <w:p w14:paraId="230C9BBA" w14:textId="75F224BA" w:rsidR="00211579" w:rsidRPr="004931D4" w:rsidRDefault="00211579" w:rsidP="006B643E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4931D4">
              <w:rPr>
                <w:rFonts w:ascii="Times New Roman" w:hAnsi="Times New Roman"/>
                <w:b/>
                <w:sz w:val="22"/>
                <w:szCs w:val="18"/>
              </w:rPr>
              <w:t>Internal</w:t>
            </w:r>
            <w:r w:rsidR="00772AEE">
              <w:rPr>
                <w:rFonts w:ascii="Times New Roman" w:hAnsi="Times New Roman"/>
                <w:b/>
                <w:sz w:val="22"/>
                <w:szCs w:val="18"/>
              </w:rPr>
              <w:t xml:space="preserve"> MGB</w:t>
            </w:r>
            <w:r w:rsidRPr="004931D4">
              <w:rPr>
                <w:rFonts w:ascii="Times New Roman" w:hAnsi="Times New Roman"/>
                <w:b/>
                <w:sz w:val="22"/>
                <w:szCs w:val="18"/>
              </w:rPr>
              <w:t xml:space="preserve"> Users</w:t>
            </w:r>
          </w:p>
          <w:p w14:paraId="35BEE45F" w14:textId="3F1CEC21" w:rsidR="00211579" w:rsidRPr="004931D4" w:rsidRDefault="00211579" w:rsidP="00772AEE">
            <w:pPr>
              <w:pStyle w:val="BodyText"/>
              <w:widowControl/>
              <w:spacing w:after="0"/>
              <w:rPr>
                <w:rFonts w:ascii="Times New Roman" w:hAnsi="Times New Roman"/>
                <w:b/>
                <w:sz w:val="22"/>
                <w:szCs w:val="18"/>
              </w:rPr>
            </w:pPr>
          </w:p>
        </w:tc>
        <w:tc>
          <w:tcPr>
            <w:tcW w:w="3240" w:type="dxa"/>
            <w:gridSpan w:val="2"/>
          </w:tcPr>
          <w:p w14:paraId="774BD405" w14:textId="77777777" w:rsidR="00211579" w:rsidRPr="004931D4" w:rsidRDefault="00211579" w:rsidP="006B643E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</w:p>
          <w:p w14:paraId="3311B6E8" w14:textId="77777777" w:rsidR="00211579" w:rsidRPr="004931D4" w:rsidRDefault="00211579" w:rsidP="00211579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4931D4">
              <w:rPr>
                <w:rFonts w:ascii="Times New Roman" w:hAnsi="Times New Roman"/>
                <w:b/>
                <w:sz w:val="22"/>
                <w:szCs w:val="18"/>
              </w:rPr>
              <w:t>External Users</w:t>
            </w:r>
          </w:p>
        </w:tc>
      </w:tr>
      <w:tr w:rsidR="00211579" w:rsidRPr="004931D4" w14:paraId="0F0AD5C9" w14:textId="77777777" w:rsidTr="00883451">
        <w:trPr>
          <w:trHeight w:val="498"/>
        </w:trPr>
        <w:tc>
          <w:tcPr>
            <w:tcW w:w="3240" w:type="dxa"/>
            <w:vMerge/>
          </w:tcPr>
          <w:p w14:paraId="0317C2F0" w14:textId="77777777" w:rsidR="00211579" w:rsidRPr="004931D4" w:rsidRDefault="00211579" w:rsidP="00691FF4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710" w:type="dxa"/>
          </w:tcPr>
          <w:p w14:paraId="419E2437" w14:textId="77777777" w:rsidR="00211579" w:rsidRPr="004931D4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  <w:r w:rsidRPr="004931D4">
              <w:rPr>
                <w:rFonts w:ascii="Times New Roman" w:hAnsi="Times New Roman"/>
                <w:b/>
                <w:szCs w:val="18"/>
              </w:rPr>
              <w:t>Academic/</w:t>
            </w:r>
          </w:p>
          <w:p w14:paraId="6AE02035" w14:textId="77777777" w:rsidR="00211579" w:rsidRPr="004931D4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  <w:r w:rsidRPr="004931D4">
              <w:rPr>
                <w:rFonts w:ascii="Times New Roman" w:hAnsi="Times New Roman"/>
                <w:b/>
                <w:szCs w:val="18"/>
              </w:rPr>
              <w:t>Non-Profit</w:t>
            </w:r>
          </w:p>
        </w:tc>
        <w:tc>
          <w:tcPr>
            <w:tcW w:w="1620" w:type="dxa"/>
          </w:tcPr>
          <w:p w14:paraId="33407403" w14:textId="77777777" w:rsidR="00211579" w:rsidRPr="004931D4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</w:p>
          <w:p w14:paraId="4AAF5A26" w14:textId="77777777" w:rsidR="00211579" w:rsidRPr="004931D4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  <w:r w:rsidRPr="004931D4">
              <w:rPr>
                <w:rFonts w:ascii="Times New Roman" w:hAnsi="Times New Roman"/>
                <w:b/>
                <w:szCs w:val="18"/>
              </w:rPr>
              <w:t>Industry</w:t>
            </w:r>
          </w:p>
        </w:tc>
        <w:tc>
          <w:tcPr>
            <w:tcW w:w="1620" w:type="dxa"/>
          </w:tcPr>
          <w:p w14:paraId="44225373" w14:textId="77777777" w:rsidR="00211579" w:rsidRPr="004931D4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  <w:r w:rsidRPr="004931D4">
              <w:rPr>
                <w:rFonts w:ascii="Times New Roman" w:hAnsi="Times New Roman"/>
                <w:b/>
                <w:szCs w:val="18"/>
              </w:rPr>
              <w:t xml:space="preserve">AMC and </w:t>
            </w:r>
          </w:p>
          <w:p w14:paraId="73E82EFA" w14:textId="77777777" w:rsidR="00211579" w:rsidRPr="004931D4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  <w:r w:rsidRPr="004931D4">
              <w:rPr>
                <w:rFonts w:ascii="Times New Roman" w:hAnsi="Times New Roman"/>
                <w:b/>
                <w:szCs w:val="18"/>
              </w:rPr>
              <w:t>Non-Profit</w:t>
            </w:r>
          </w:p>
        </w:tc>
        <w:tc>
          <w:tcPr>
            <w:tcW w:w="1620" w:type="dxa"/>
          </w:tcPr>
          <w:p w14:paraId="2D5F229C" w14:textId="77777777" w:rsidR="00211579" w:rsidRPr="004931D4" w:rsidRDefault="00211579" w:rsidP="00211579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  <w:r w:rsidRPr="004931D4">
              <w:rPr>
                <w:rFonts w:ascii="Times New Roman" w:hAnsi="Times New Roman"/>
                <w:b/>
                <w:szCs w:val="18"/>
              </w:rPr>
              <w:t>For-Profit</w:t>
            </w:r>
          </w:p>
          <w:p w14:paraId="35BF82D4" w14:textId="77777777" w:rsidR="00211579" w:rsidRPr="004931D4" w:rsidRDefault="00211579" w:rsidP="00211579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18"/>
              </w:rPr>
            </w:pPr>
            <w:r w:rsidRPr="004931D4">
              <w:rPr>
                <w:rFonts w:ascii="Times New Roman" w:hAnsi="Times New Roman"/>
                <w:b/>
                <w:szCs w:val="18"/>
              </w:rPr>
              <w:t>Industry</w:t>
            </w:r>
          </w:p>
        </w:tc>
      </w:tr>
      <w:tr w:rsidR="00211579" w:rsidRPr="004931D4" w14:paraId="7AACC645" w14:textId="77777777" w:rsidTr="00883451">
        <w:trPr>
          <w:trHeight w:val="669"/>
        </w:trPr>
        <w:tc>
          <w:tcPr>
            <w:tcW w:w="3240" w:type="dxa"/>
          </w:tcPr>
          <w:p w14:paraId="2DB84089" w14:textId="77777777" w:rsidR="00211579" w:rsidRPr="004931D4" w:rsidRDefault="00C92F9E" w:rsidP="00691FF4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  <w:r w:rsidRPr="004931D4">
              <w:rPr>
                <w:rFonts w:ascii="Times New Roman" w:hAnsi="Times New Roman"/>
                <w:szCs w:val="18"/>
              </w:rPr>
              <w:t>HR-pQ</w:t>
            </w:r>
            <w:r w:rsidR="00211579" w:rsidRPr="004931D4">
              <w:rPr>
                <w:rFonts w:ascii="Times New Roman" w:hAnsi="Times New Roman"/>
                <w:szCs w:val="18"/>
              </w:rPr>
              <w:t>CT scan (arm</w:t>
            </w:r>
            <w:r w:rsidR="00883451" w:rsidRPr="004931D4">
              <w:rPr>
                <w:rFonts w:ascii="Times New Roman" w:hAnsi="Times New Roman"/>
                <w:szCs w:val="18"/>
              </w:rPr>
              <w:t xml:space="preserve"> </w:t>
            </w:r>
            <w:r w:rsidRPr="004931D4">
              <w:rPr>
                <w:rFonts w:ascii="Times New Roman" w:hAnsi="Times New Roman"/>
                <w:szCs w:val="18"/>
              </w:rPr>
              <w:t>+</w:t>
            </w:r>
            <w:r w:rsidR="00883451" w:rsidRPr="004931D4">
              <w:rPr>
                <w:rFonts w:ascii="Times New Roman" w:hAnsi="Times New Roman"/>
                <w:szCs w:val="18"/>
              </w:rPr>
              <w:t xml:space="preserve"> </w:t>
            </w:r>
            <w:r w:rsidR="00211579" w:rsidRPr="004931D4">
              <w:rPr>
                <w:rFonts w:ascii="Times New Roman" w:hAnsi="Times New Roman"/>
                <w:szCs w:val="18"/>
              </w:rPr>
              <w:t>leg)</w:t>
            </w:r>
          </w:p>
          <w:p w14:paraId="10908A4F" w14:textId="5FCAE904" w:rsidR="00211579" w:rsidRPr="004931D4" w:rsidRDefault="00211579" w:rsidP="00691FF4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  <w:r w:rsidRPr="004931D4">
              <w:rPr>
                <w:rFonts w:ascii="Times New Roman" w:hAnsi="Times New Roman"/>
                <w:szCs w:val="18"/>
              </w:rPr>
              <w:t>(includes standard, FEA analysis</w:t>
            </w:r>
            <w:r w:rsidR="00A7756E" w:rsidRPr="004931D4">
              <w:rPr>
                <w:rFonts w:ascii="Times New Roman" w:hAnsi="Times New Roman"/>
                <w:szCs w:val="18"/>
              </w:rPr>
              <w:t xml:space="preserve"> &amp; ITS analysis</w:t>
            </w:r>
            <w:r w:rsidRPr="004931D4">
              <w:rPr>
                <w:rFonts w:ascii="Times New Roman" w:hAnsi="Times New Roman"/>
                <w:szCs w:val="18"/>
              </w:rPr>
              <w:t>)</w:t>
            </w:r>
          </w:p>
        </w:tc>
        <w:tc>
          <w:tcPr>
            <w:tcW w:w="1710" w:type="dxa"/>
          </w:tcPr>
          <w:p w14:paraId="1416B791" w14:textId="77777777" w:rsidR="00211579" w:rsidRPr="003E1A71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468CF85D" w14:textId="35471E69" w:rsidR="00211579" w:rsidRPr="003E1A71" w:rsidRDefault="00211579" w:rsidP="00BD1C03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$3</w:t>
            </w:r>
            <w:r w:rsidR="00891A8C" w:rsidRPr="003E1A71">
              <w:rPr>
                <w:rFonts w:ascii="Times New Roman" w:hAnsi="Times New Roman"/>
                <w:szCs w:val="18"/>
              </w:rPr>
              <w:t>60</w:t>
            </w:r>
          </w:p>
        </w:tc>
        <w:tc>
          <w:tcPr>
            <w:tcW w:w="1620" w:type="dxa"/>
          </w:tcPr>
          <w:p w14:paraId="2920D497" w14:textId="77777777" w:rsidR="00211579" w:rsidRPr="003E1A71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6B885F4C" w14:textId="2B553C32" w:rsidR="00211579" w:rsidRPr="003E1A71" w:rsidRDefault="0018069D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$4</w:t>
            </w:r>
            <w:r w:rsidR="00447543" w:rsidRPr="003E1A71">
              <w:rPr>
                <w:rFonts w:ascii="Times New Roman" w:hAnsi="Times New Roman"/>
                <w:szCs w:val="18"/>
              </w:rPr>
              <w:t>37</w:t>
            </w:r>
          </w:p>
        </w:tc>
        <w:tc>
          <w:tcPr>
            <w:tcW w:w="1620" w:type="dxa"/>
          </w:tcPr>
          <w:p w14:paraId="69BCDA85" w14:textId="77777777" w:rsidR="00211579" w:rsidRPr="003E1A71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0D182086" w14:textId="5EF891FF" w:rsidR="00211579" w:rsidRPr="003E1A71" w:rsidRDefault="00BD1C03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</w:t>
            </w:r>
            <w:r w:rsidR="002F1745" w:rsidRPr="003E1A71">
              <w:rPr>
                <w:rFonts w:ascii="Times New Roman" w:hAnsi="Times New Roman"/>
                <w:szCs w:val="18"/>
              </w:rPr>
              <w:t>5</w:t>
            </w:r>
            <w:r w:rsidR="00447543" w:rsidRPr="003E1A71">
              <w:rPr>
                <w:rFonts w:ascii="Times New Roman" w:hAnsi="Times New Roman"/>
                <w:szCs w:val="18"/>
              </w:rPr>
              <w:t>26</w:t>
            </w:r>
          </w:p>
        </w:tc>
        <w:tc>
          <w:tcPr>
            <w:tcW w:w="1620" w:type="dxa"/>
          </w:tcPr>
          <w:p w14:paraId="71A45FFC" w14:textId="77777777" w:rsidR="00211579" w:rsidRPr="003E1A71" w:rsidRDefault="00211579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4A03464D" w14:textId="61410380" w:rsidR="00211579" w:rsidRPr="003E1A71" w:rsidRDefault="0018069D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</w:t>
            </w:r>
            <w:r w:rsidR="00043685" w:rsidRPr="003E1A71">
              <w:rPr>
                <w:rFonts w:ascii="Times New Roman" w:hAnsi="Times New Roman"/>
                <w:szCs w:val="18"/>
              </w:rPr>
              <w:t>62</w:t>
            </w:r>
            <w:r w:rsidR="00447543" w:rsidRPr="003E1A71">
              <w:rPr>
                <w:rFonts w:ascii="Times New Roman" w:hAnsi="Times New Roman"/>
                <w:szCs w:val="18"/>
              </w:rPr>
              <w:t>1</w:t>
            </w:r>
          </w:p>
        </w:tc>
      </w:tr>
      <w:tr w:rsidR="004931D4" w:rsidRPr="004931D4" w14:paraId="5FF4CE8F" w14:textId="77777777" w:rsidTr="004931D4">
        <w:trPr>
          <w:trHeight w:val="651"/>
        </w:trPr>
        <w:tc>
          <w:tcPr>
            <w:tcW w:w="3240" w:type="dxa"/>
          </w:tcPr>
          <w:p w14:paraId="076CCB13" w14:textId="77777777" w:rsidR="004931D4" w:rsidRPr="004931D4" w:rsidRDefault="004931D4" w:rsidP="002455B8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</w:p>
          <w:p w14:paraId="73B74AA0" w14:textId="77777777" w:rsidR="004931D4" w:rsidRPr="004931D4" w:rsidRDefault="004931D4" w:rsidP="002455B8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  <w:r w:rsidRPr="004931D4">
              <w:rPr>
                <w:rFonts w:ascii="Times New Roman" w:hAnsi="Times New Roman"/>
                <w:szCs w:val="18"/>
              </w:rPr>
              <w:t>HR-pQCT scan only (no analysis) (arm &amp; leg)</w:t>
            </w:r>
          </w:p>
        </w:tc>
        <w:tc>
          <w:tcPr>
            <w:tcW w:w="1710" w:type="dxa"/>
          </w:tcPr>
          <w:p w14:paraId="59B6DB34" w14:textId="77777777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57043620" w14:textId="6A140B33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$19</w:t>
            </w:r>
            <w:r w:rsidR="00891A8C" w:rsidRPr="003E1A71">
              <w:rPr>
                <w:rFonts w:ascii="Times New Roman" w:hAnsi="Times New Roman"/>
                <w:szCs w:val="18"/>
              </w:rPr>
              <w:t>0</w:t>
            </w:r>
          </w:p>
        </w:tc>
        <w:tc>
          <w:tcPr>
            <w:tcW w:w="1620" w:type="dxa"/>
          </w:tcPr>
          <w:p w14:paraId="579D5A77" w14:textId="77777777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4AA47633" w14:textId="638D983A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$2</w:t>
            </w:r>
            <w:r w:rsidR="00447543" w:rsidRPr="003E1A71">
              <w:rPr>
                <w:rFonts w:ascii="Times New Roman" w:hAnsi="Times New Roman"/>
                <w:szCs w:val="18"/>
              </w:rPr>
              <w:t>28</w:t>
            </w:r>
          </w:p>
        </w:tc>
        <w:tc>
          <w:tcPr>
            <w:tcW w:w="1620" w:type="dxa"/>
          </w:tcPr>
          <w:p w14:paraId="22575CBE" w14:textId="77777777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0C8DB32D" w14:textId="1DD1AF4E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$2</w:t>
            </w:r>
            <w:r w:rsidR="00447543" w:rsidRPr="003E1A71">
              <w:rPr>
                <w:rFonts w:ascii="Times New Roman" w:hAnsi="Times New Roman"/>
                <w:szCs w:val="18"/>
              </w:rPr>
              <w:t>67</w:t>
            </w:r>
          </w:p>
        </w:tc>
        <w:tc>
          <w:tcPr>
            <w:tcW w:w="1620" w:type="dxa"/>
          </w:tcPr>
          <w:p w14:paraId="331F8A22" w14:textId="77777777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5C030A73" w14:textId="73DAFB3A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$3</w:t>
            </w:r>
            <w:r w:rsidR="00447543" w:rsidRPr="003E1A71">
              <w:rPr>
                <w:rFonts w:ascii="Times New Roman" w:hAnsi="Times New Roman"/>
                <w:szCs w:val="18"/>
              </w:rPr>
              <w:t>16</w:t>
            </w:r>
          </w:p>
          <w:p w14:paraId="7BB4BE48" w14:textId="77777777" w:rsidR="004931D4" w:rsidRPr="003E1A71" w:rsidRDefault="004931D4" w:rsidP="002455B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0C7B12" w:rsidRPr="004931D4" w14:paraId="3A0BCB81" w14:textId="77777777" w:rsidTr="004931D4">
        <w:trPr>
          <w:trHeight w:val="669"/>
        </w:trPr>
        <w:tc>
          <w:tcPr>
            <w:tcW w:w="3240" w:type="dxa"/>
          </w:tcPr>
          <w:p w14:paraId="3DA3A026" w14:textId="77777777" w:rsidR="000C7B12" w:rsidRPr="004931D4" w:rsidRDefault="000C7B12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</w:p>
          <w:p w14:paraId="4943B276" w14:textId="79CB1D40" w:rsidR="000C7B12" w:rsidRPr="004931D4" w:rsidRDefault="000C7B12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  <w:r w:rsidRPr="004931D4">
              <w:rPr>
                <w:rFonts w:ascii="Times New Roman" w:hAnsi="Times New Roman"/>
                <w:szCs w:val="18"/>
              </w:rPr>
              <w:t>Diaphyseal Scan</w:t>
            </w:r>
            <w:r w:rsidR="002D5A0B" w:rsidRPr="004931D4">
              <w:rPr>
                <w:rFonts w:ascii="Times New Roman" w:hAnsi="Times New Roman"/>
                <w:szCs w:val="18"/>
              </w:rPr>
              <w:t xml:space="preserve"> &amp; Standard Analysis</w:t>
            </w:r>
          </w:p>
        </w:tc>
        <w:tc>
          <w:tcPr>
            <w:tcW w:w="1710" w:type="dxa"/>
          </w:tcPr>
          <w:p w14:paraId="45223ED8" w14:textId="77777777" w:rsidR="000C7B12" w:rsidRPr="003E1A71" w:rsidRDefault="000C7B12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4DD1C679" w14:textId="7B32E00F" w:rsidR="000C7B12" w:rsidRPr="003E1A71" w:rsidRDefault="000C7B12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</w:t>
            </w:r>
            <w:r w:rsidR="0047134A" w:rsidRPr="003E1A71">
              <w:rPr>
                <w:rFonts w:ascii="Times New Roman" w:hAnsi="Times New Roman"/>
                <w:szCs w:val="18"/>
              </w:rPr>
              <w:t>5</w:t>
            </w:r>
            <w:r w:rsidR="00447543" w:rsidRPr="003E1A71">
              <w:rPr>
                <w:rFonts w:ascii="Times New Roman" w:hAnsi="Times New Roman"/>
                <w:szCs w:val="18"/>
              </w:rPr>
              <w:t>5</w:t>
            </w:r>
          </w:p>
        </w:tc>
        <w:tc>
          <w:tcPr>
            <w:tcW w:w="1620" w:type="dxa"/>
          </w:tcPr>
          <w:p w14:paraId="03B80047" w14:textId="77777777" w:rsidR="000C7B12" w:rsidRPr="003E1A71" w:rsidRDefault="000C7B12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44EF61FC" w14:textId="1C1F69A5" w:rsidR="000C7B12" w:rsidRPr="003E1A71" w:rsidRDefault="000C7B12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</w:t>
            </w:r>
            <w:r w:rsidR="0047134A" w:rsidRPr="003E1A71">
              <w:rPr>
                <w:rFonts w:ascii="Times New Roman" w:hAnsi="Times New Roman"/>
                <w:szCs w:val="18"/>
              </w:rPr>
              <w:t>6</w:t>
            </w:r>
            <w:r w:rsidR="00447543" w:rsidRPr="003E1A71">
              <w:rPr>
                <w:rFonts w:ascii="Times New Roman" w:hAnsi="Times New Roman"/>
                <w:szCs w:val="18"/>
              </w:rPr>
              <w:t>8</w:t>
            </w:r>
          </w:p>
        </w:tc>
        <w:tc>
          <w:tcPr>
            <w:tcW w:w="1620" w:type="dxa"/>
          </w:tcPr>
          <w:p w14:paraId="2E8ED13F" w14:textId="77777777" w:rsidR="000C7B12" w:rsidRPr="003E1A71" w:rsidRDefault="000C7B12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37FE296A" w14:textId="403CC0BE" w:rsidR="000C7B12" w:rsidRPr="003E1A71" w:rsidRDefault="004F2ED8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</w:t>
            </w:r>
            <w:r w:rsidR="00447543" w:rsidRPr="003E1A71">
              <w:rPr>
                <w:rFonts w:ascii="Times New Roman" w:hAnsi="Times New Roman"/>
                <w:szCs w:val="18"/>
              </w:rPr>
              <w:t>81</w:t>
            </w:r>
          </w:p>
        </w:tc>
        <w:tc>
          <w:tcPr>
            <w:tcW w:w="1620" w:type="dxa"/>
          </w:tcPr>
          <w:p w14:paraId="2C87A4F2" w14:textId="77777777" w:rsidR="000C7B12" w:rsidRPr="003E1A71" w:rsidRDefault="000C7B12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6ACF9ECB" w14:textId="6C43B59E" w:rsidR="000C7B12" w:rsidRPr="003E1A71" w:rsidRDefault="004F2ED8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</w:t>
            </w:r>
            <w:r w:rsidR="002F1745" w:rsidRPr="003E1A71">
              <w:rPr>
                <w:rFonts w:ascii="Times New Roman" w:hAnsi="Times New Roman"/>
                <w:szCs w:val="18"/>
              </w:rPr>
              <w:t>96</w:t>
            </w:r>
          </w:p>
        </w:tc>
      </w:tr>
      <w:tr w:rsidR="002D5A0B" w:rsidRPr="004931D4" w14:paraId="72E7F6E8" w14:textId="77777777" w:rsidTr="004931D4">
        <w:trPr>
          <w:trHeight w:val="597"/>
        </w:trPr>
        <w:tc>
          <w:tcPr>
            <w:tcW w:w="3240" w:type="dxa"/>
          </w:tcPr>
          <w:p w14:paraId="52B956CD" w14:textId="77777777" w:rsidR="002D5A0B" w:rsidRPr="004931D4" w:rsidRDefault="002D5A0B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</w:p>
          <w:p w14:paraId="73A5787C" w14:textId="542CB8C6" w:rsidR="002D5A0B" w:rsidRPr="004931D4" w:rsidRDefault="002D5A0B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  <w:r w:rsidRPr="004931D4">
              <w:rPr>
                <w:rFonts w:ascii="Times New Roman" w:hAnsi="Times New Roman"/>
                <w:szCs w:val="18"/>
              </w:rPr>
              <w:t>Custom scanning, analysis, &amp; training (per hour)</w:t>
            </w:r>
          </w:p>
        </w:tc>
        <w:tc>
          <w:tcPr>
            <w:tcW w:w="1710" w:type="dxa"/>
          </w:tcPr>
          <w:p w14:paraId="630025B7" w14:textId="77777777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2E0C303F" w14:textId="4BA59C92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$7</w:t>
            </w:r>
            <w:r w:rsidR="00891A8C" w:rsidRPr="003E1A71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620" w:type="dxa"/>
          </w:tcPr>
          <w:p w14:paraId="7E944684" w14:textId="77777777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24A3BCD3" w14:textId="21FDC573" w:rsidR="00533754" w:rsidRPr="003E1A71" w:rsidRDefault="00533754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$8</w:t>
            </w:r>
            <w:r w:rsidR="00447543" w:rsidRPr="003E1A71"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1620" w:type="dxa"/>
          </w:tcPr>
          <w:p w14:paraId="16E9F0CF" w14:textId="77777777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388FBF9F" w14:textId="23626A62" w:rsidR="00533754" w:rsidRPr="003E1A71" w:rsidRDefault="00533754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$10</w:t>
            </w:r>
            <w:r w:rsidR="00447543" w:rsidRPr="003E1A71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620" w:type="dxa"/>
          </w:tcPr>
          <w:p w14:paraId="0936F485" w14:textId="77777777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7DB70FD9" w14:textId="1112540A" w:rsidR="00533754" w:rsidRPr="003E1A71" w:rsidRDefault="00533754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$12</w:t>
            </w:r>
            <w:r w:rsidR="00447543" w:rsidRPr="003E1A71">
              <w:rPr>
                <w:rFonts w:ascii="Times New Roman" w:hAnsi="Times New Roman"/>
                <w:szCs w:val="18"/>
              </w:rPr>
              <w:t>1</w:t>
            </w:r>
          </w:p>
        </w:tc>
      </w:tr>
      <w:tr w:rsidR="002D5A0B" w:rsidRPr="004931D4" w14:paraId="68CE4A5C" w14:textId="77777777" w:rsidTr="004931D4">
        <w:trPr>
          <w:trHeight w:val="597"/>
        </w:trPr>
        <w:tc>
          <w:tcPr>
            <w:tcW w:w="3240" w:type="dxa"/>
          </w:tcPr>
          <w:p w14:paraId="767A7A1E" w14:textId="77777777" w:rsidR="002D5A0B" w:rsidRPr="004931D4" w:rsidRDefault="002D5A0B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</w:p>
          <w:p w14:paraId="1CD084DC" w14:textId="531EBB44" w:rsidR="002D5A0B" w:rsidRPr="004931D4" w:rsidRDefault="002D5A0B">
            <w:pPr>
              <w:pStyle w:val="BodyText"/>
              <w:widowControl/>
              <w:spacing w:after="0"/>
              <w:rPr>
                <w:rFonts w:ascii="Times New Roman" w:hAnsi="Times New Roman"/>
                <w:szCs w:val="18"/>
              </w:rPr>
            </w:pPr>
            <w:r w:rsidRPr="004931D4">
              <w:rPr>
                <w:rFonts w:ascii="Times New Roman" w:hAnsi="Times New Roman"/>
                <w:szCs w:val="18"/>
              </w:rPr>
              <w:t>Standard HR-pQCT analysis only</w:t>
            </w:r>
          </w:p>
        </w:tc>
        <w:tc>
          <w:tcPr>
            <w:tcW w:w="1710" w:type="dxa"/>
          </w:tcPr>
          <w:p w14:paraId="00FD8113" w14:textId="77777777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0685A253" w14:textId="53ABCDA8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$220</w:t>
            </w:r>
          </w:p>
        </w:tc>
        <w:tc>
          <w:tcPr>
            <w:tcW w:w="1620" w:type="dxa"/>
          </w:tcPr>
          <w:p w14:paraId="3DD61575" w14:textId="77777777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4FB0F8AF" w14:textId="114C1FD7" w:rsidR="00533754" w:rsidRPr="003E1A71" w:rsidRDefault="00533754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$264</w:t>
            </w:r>
          </w:p>
        </w:tc>
        <w:tc>
          <w:tcPr>
            <w:tcW w:w="1620" w:type="dxa"/>
          </w:tcPr>
          <w:p w14:paraId="3BE5888C" w14:textId="77777777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534123B2" w14:textId="0EDF580A" w:rsidR="00533754" w:rsidRPr="003E1A71" w:rsidRDefault="00533754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$3</w:t>
            </w:r>
            <w:r w:rsidR="00447543" w:rsidRPr="003E1A71">
              <w:rPr>
                <w:rFonts w:ascii="Times New Roman" w:hAnsi="Times New Roman"/>
                <w:szCs w:val="18"/>
              </w:rPr>
              <w:t>2</w:t>
            </w:r>
            <w:r w:rsidRPr="003E1A71">
              <w:rPr>
                <w:rFonts w:ascii="Times New Roman" w:hAnsi="Times New Roman"/>
                <w:szCs w:val="18"/>
              </w:rPr>
              <w:t>7</w:t>
            </w:r>
          </w:p>
        </w:tc>
        <w:tc>
          <w:tcPr>
            <w:tcW w:w="1620" w:type="dxa"/>
          </w:tcPr>
          <w:p w14:paraId="71B18360" w14:textId="77777777" w:rsidR="002D5A0B" w:rsidRPr="003E1A71" w:rsidRDefault="002D5A0B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  <w:p w14:paraId="05034081" w14:textId="28138940" w:rsidR="00533754" w:rsidRPr="003E1A71" w:rsidRDefault="00533754" w:rsidP="00557418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3E1A71">
              <w:rPr>
                <w:rFonts w:ascii="Times New Roman" w:hAnsi="Times New Roman"/>
                <w:szCs w:val="18"/>
              </w:rPr>
              <w:t>$38</w:t>
            </w:r>
            <w:r w:rsidR="00447543" w:rsidRPr="003E1A71">
              <w:rPr>
                <w:rFonts w:ascii="Times New Roman" w:hAnsi="Times New Roman"/>
                <w:szCs w:val="18"/>
              </w:rPr>
              <w:t>6</w:t>
            </w:r>
          </w:p>
        </w:tc>
      </w:tr>
    </w:tbl>
    <w:p w14:paraId="7AC518F0" w14:textId="3935A24F" w:rsidR="00C92F9E" w:rsidRPr="00972E52" w:rsidRDefault="009C7B14">
      <w:pPr>
        <w:pStyle w:val="BodyText"/>
        <w:widowControl/>
        <w:rPr>
          <w:b/>
          <w:color w:val="000000"/>
        </w:rPr>
      </w:pPr>
      <w:r w:rsidRPr="00972E52">
        <w:rPr>
          <w:b/>
          <w:color w:val="000000"/>
        </w:rPr>
        <w:t>Reduce cost by 50% if only scanning 1 site e</w:t>
      </w:r>
      <w:r>
        <w:rPr>
          <w:b/>
          <w:color w:val="000000"/>
        </w:rPr>
        <w:t>.</w:t>
      </w:r>
      <w:r w:rsidRPr="00972E52">
        <w:rPr>
          <w:b/>
          <w:color w:val="000000"/>
        </w:rPr>
        <w:t>g. arm only or leg only</w:t>
      </w:r>
    </w:p>
    <w:p w14:paraId="765AA5CC" w14:textId="6F30DC3B" w:rsidR="006B643E" w:rsidRPr="00972E52" w:rsidRDefault="006B643E" w:rsidP="006B643E">
      <w:r w:rsidRPr="00972E52">
        <w:t xml:space="preserve">Total cost at @ </w:t>
      </w:r>
      <w:r w:rsidRPr="000C42F2">
        <w:rPr>
          <w:highlight w:val="yellow"/>
        </w:rPr>
        <w:t>$</w:t>
      </w:r>
      <w:r w:rsidR="002752DB" w:rsidRPr="000C42F2">
        <w:rPr>
          <w:highlight w:val="yellow"/>
        </w:rPr>
        <w:t>360</w:t>
      </w:r>
      <w:r w:rsidR="002752DB">
        <w:t xml:space="preserve"> </w:t>
      </w:r>
      <w:r w:rsidRPr="00972E52">
        <w:t xml:space="preserve">/scan (use appropriate cost from table above): </w:t>
      </w:r>
    </w:p>
    <w:p w14:paraId="0E9771A2" w14:textId="77777777" w:rsidR="006B643E" w:rsidRPr="00972E52" w:rsidRDefault="006B643E">
      <w:pPr>
        <w:pStyle w:val="BodyText"/>
        <w:widowControl/>
        <w:rPr>
          <w:b/>
          <w:color w:val="000000"/>
        </w:rPr>
      </w:pPr>
    </w:p>
    <w:p w14:paraId="5B70AC90" w14:textId="16558746" w:rsidR="002752DB" w:rsidRPr="00253B3E" w:rsidRDefault="006B643E" w:rsidP="002752DB">
      <w:pPr>
        <w:rPr>
          <w:u w:val="single"/>
        </w:rPr>
      </w:pPr>
      <w:r w:rsidRPr="00972E52">
        <w:t xml:space="preserve">Send monthly bills to: </w:t>
      </w:r>
      <w:r w:rsidR="00DE0CA7">
        <w:rPr>
          <w:u w:val="single"/>
        </w:rPr>
        <w:t>________</w:t>
      </w:r>
      <w:r w:rsidR="002752DB">
        <w:rPr>
          <w:u w:val="single"/>
        </w:rPr>
        <w:t xml:space="preserve">                                       </w:t>
      </w:r>
      <w:r w:rsidR="002752DB">
        <w:t xml:space="preserve"> </w:t>
      </w:r>
      <w:r w:rsidRPr="00972E52">
        <w:t xml:space="preserve">   ______________    </w:t>
      </w:r>
      <w:r w:rsidR="00DE0CA7">
        <w:rPr>
          <w:u w:val="single"/>
        </w:rPr>
        <w:t>____________</w:t>
      </w:r>
      <w:r w:rsidR="002752DB">
        <w:rPr>
          <w:u w:val="single"/>
        </w:rPr>
        <w:t>_____</w:t>
      </w:r>
    </w:p>
    <w:p w14:paraId="62EF0454" w14:textId="0C990966" w:rsidR="006B643E" w:rsidRPr="00972E52" w:rsidRDefault="006B643E" w:rsidP="006B643E"/>
    <w:p w14:paraId="0685F85D" w14:textId="0BAF6D55" w:rsidR="006B643E" w:rsidRPr="00972E52" w:rsidRDefault="006B643E" w:rsidP="006B643E">
      <w:r w:rsidRPr="00972E52">
        <w:tab/>
      </w:r>
      <w:r w:rsidR="00DA55E8">
        <w:tab/>
        <w:t xml:space="preserve">          </w:t>
      </w:r>
      <w:r w:rsidRPr="00972E52">
        <w:t>Name</w:t>
      </w:r>
      <w:r w:rsidRPr="00972E52">
        <w:tab/>
      </w:r>
      <w:r w:rsidRPr="00972E52">
        <w:tab/>
      </w:r>
      <w:r w:rsidRPr="00972E52">
        <w:tab/>
        <w:t xml:space="preserve">             </w:t>
      </w:r>
      <w:r w:rsidR="00DA55E8">
        <w:t xml:space="preserve">            </w:t>
      </w:r>
      <w:r w:rsidRPr="00972E52">
        <w:t xml:space="preserve">Fax </w:t>
      </w:r>
      <w:r w:rsidRPr="00972E52">
        <w:tab/>
      </w:r>
      <w:r w:rsidRPr="00972E52">
        <w:tab/>
        <w:t xml:space="preserve">   Tel   </w:t>
      </w:r>
    </w:p>
    <w:bookmarkEnd w:id="0"/>
    <w:p w14:paraId="7D24F996" w14:textId="77777777" w:rsidR="00C92F9E" w:rsidRDefault="00C92F9E" w:rsidP="00972E52">
      <w:pPr>
        <w:pStyle w:val="BodyText"/>
        <w:widowControl/>
      </w:pPr>
    </w:p>
    <w:p w14:paraId="0E87D938" w14:textId="643CF6E6" w:rsidR="00C92F9E" w:rsidRPr="00972E52" w:rsidRDefault="00C92F9E" w:rsidP="00972E52">
      <w:pPr>
        <w:pStyle w:val="BodyText"/>
        <w:widowControl/>
      </w:pPr>
    </w:p>
    <w:sectPr w:rsidR="00C92F9E" w:rsidRPr="00972E52" w:rsidSect="004931D4">
      <w:pgSz w:w="12240" w:h="15840"/>
      <w:pgMar w:top="360" w:right="540" w:bottom="90" w:left="72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9F2"/>
    <w:rsid w:val="000120F7"/>
    <w:rsid w:val="00043685"/>
    <w:rsid w:val="000B6FD6"/>
    <w:rsid w:val="000C42F2"/>
    <w:rsid w:val="000C7B12"/>
    <w:rsid w:val="000F48B1"/>
    <w:rsid w:val="001009FB"/>
    <w:rsid w:val="00122580"/>
    <w:rsid w:val="001545B3"/>
    <w:rsid w:val="00171788"/>
    <w:rsid w:val="00175E4B"/>
    <w:rsid w:val="0018069D"/>
    <w:rsid w:val="00190FA2"/>
    <w:rsid w:val="00211579"/>
    <w:rsid w:val="002206F0"/>
    <w:rsid w:val="002474F3"/>
    <w:rsid w:val="002526BC"/>
    <w:rsid w:val="00253B3E"/>
    <w:rsid w:val="002752DB"/>
    <w:rsid w:val="00286C1B"/>
    <w:rsid w:val="002A5FAE"/>
    <w:rsid w:val="002D2913"/>
    <w:rsid w:val="002D5A0B"/>
    <w:rsid w:val="002D5F67"/>
    <w:rsid w:val="002F1745"/>
    <w:rsid w:val="00314B5D"/>
    <w:rsid w:val="00332277"/>
    <w:rsid w:val="0035141E"/>
    <w:rsid w:val="0037353A"/>
    <w:rsid w:val="00384BE8"/>
    <w:rsid w:val="003C0785"/>
    <w:rsid w:val="003D52F3"/>
    <w:rsid w:val="003E1A71"/>
    <w:rsid w:val="003E4304"/>
    <w:rsid w:val="004437A9"/>
    <w:rsid w:val="00447543"/>
    <w:rsid w:val="0047134A"/>
    <w:rsid w:val="00476C77"/>
    <w:rsid w:val="004931D4"/>
    <w:rsid w:val="004B3333"/>
    <w:rsid w:val="004C7354"/>
    <w:rsid w:val="004D71DE"/>
    <w:rsid w:val="004F2ED8"/>
    <w:rsid w:val="0052013B"/>
    <w:rsid w:val="00533754"/>
    <w:rsid w:val="005558D0"/>
    <w:rsid w:val="00557418"/>
    <w:rsid w:val="005606EC"/>
    <w:rsid w:val="005869F2"/>
    <w:rsid w:val="00594F29"/>
    <w:rsid w:val="005B7FF6"/>
    <w:rsid w:val="00600889"/>
    <w:rsid w:val="00615058"/>
    <w:rsid w:val="00617256"/>
    <w:rsid w:val="00630ECD"/>
    <w:rsid w:val="00646AB2"/>
    <w:rsid w:val="00650FE6"/>
    <w:rsid w:val="00691FF4"/>
    <w:rsid w:val="006B643E"/>
    <w:rsid w:val="006C7A24"/>
    <w:rsid w:val="007373C7"/>
    <w:rsid w:val="0074455E"/>
    <w:rsid w:val="007633B5"/>
    <w:rsid w:val="00772AEE"/>
    <w:rsid w:val="00877EF4"/>
    <w:rsid w:val="00883451"/>
    <w:rsid w:val="00891A8C"/>
    <w:rsid w:val="008949B5"/>
    <w:rsid w:val="008B321B"/>
    <w:rsid w:val="008B429C"/>
    <w:rsid w:val="009113A4"/>
    <w:rsid w:val="00913419"/>
    <w:rsid w:val="00933CD6"/>
    <w:rsid w:val="00937206"/>
    <w:rsid w:val="00957F6D"/>
    <w:rsid w:val="00972E52"/>
    <w:rsid w:val="00985971"/>
    <w:rsid w:val="009A5350"/>
    <w:rsid w:val="009B6645"/>
    <w:rsid w:val="009C7B14"/>
    <w:rsid w:val="00A14DF6"/>
    <w:rsid w:val="00A2587A"/>
    <w:rsid w:val="00A43F91"/>
    <w:rsid w:val="00A546BF"/>
    <w:rsid w:val="00A7756E"/>
    <w:rsid w:val="00A801A8"/>
    <w:rsid w:val="00A86C87"/>
    <w:rsid w:val="00AD1625"/>
    <w:rsid w:val="00AE1F28"/>
    <w:rsid w:val="00AE7C4E"/>
    <w:rsid w:val="00B0421A"/>
    <w:rsid w:val="00B10509"/>
    <w:rsid w:val="00B178C2"/>
    <w:rsid w:val="00B44AF2"/>
    <w:rsid w:val="00B466CD"/>
    <w:rsid w:val="00B564DC"/>
    <w:rsid w:val="00BA04E1"/>
    <w:rsid w:val="00BB5195"/>
    <w:rsid w:val="00BC71A9"/>
    <w:rsid w:val="00BD1C03"/>
    <w:rsid w:val="00C075FB"/>
    <w:rsid w:val="00C15CFC"/>
    <w:rsid w:val="00C27C8D"/>
    <w:rsid w:val="00C430D8"/>
    <w:rsid w:val="00C45631"/>
    <w:rsid w:val="00C54580"/>
    <w:rsid w:val="00C77673"/>
    <w:rsid w:val="00C80490"/>
    <w:rsid w:val="00C92F9E"/>
    <w:rsid w:val="00CD235A"/>
    <w:rsid w:val="00D2608D"/>
    <w:rsid w:val="00D67C21"/>
    <w:rsid w:val="00DA55E8"/>
    <w:rsid w:val="00DB3ED4"/>
    <w:rsid w:val="00DB7DA9"/>
    <w:rsid w:val="00DE0CA7"/>
    <w:rsid w:val="00DF0834"/>
    <w:rsid w:val="00DF6BDA"/>
    <w:rsid w:val="00E03DBE"/>
    <w:rsid w:val="00E04715"/>
    <w:rsid w:val="00E43849"/>
    <w:rsid w:val="00E452A6"/>
    <w:rsid w:val="00E536CC"/>
    <w:rsid w:val="00E637CE"/>
    <w:rsid w:val="00E855C2"/>
    <w:rsid w:val="00E864CF"/>
    <w:rsid w:val="00EB4758"/>
    <w:rsid w:val="00EC676A"/>
    <w:rsid w:val="00ED5BD9"/>
    <w:rsid w:val="00EE2091"/>
    <w:rsid w:val="00F110E0"/>
    <w:rsid w:val="00F11409"/>
    <w:rsid w:val="00F51EFB"/>
    <w:rsid w:val="00F66FD9"/>
    <w:rsid w:val="00FB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D2F24E"/>
  <w15:docId w15:val="{9876631B-37EB-44F9-8A86-9DBD1DF9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580"/>
    <w:pPr>
      <w:widowControl w:val="0"/>
      <w:spacing w:after="0" w:line="240" w:lineRule="auto"/>
    </w:pPr>
    <w:rPr>
      <w:rFonts w:ascii="Arial" w:hAnsi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54580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54580"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link w:val="Heading3Char"/>
    <w:uiPriority w:val="99"/>
    <w:qFormat/>
    <w:rsid w:val="00C54580"/>
    <w:pPr>
      <w:keepNext/>
      <w:spacing w:before="24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58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58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580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Print-FromToSubjectDate">
    <w:name w:val="Print- From: To: Subject: Date:"/>
    <w:basedOn w:val="Normal"/>
    <w:uiPriority w:val="99"/>
    <w:rsid w:val="00C54580"/>
    <w:pPr>
      <w:pBdr>
        <w:left w:val="single" w:sz="18" w:space="1" w:color="auto"/>
      </w:pBdr>
      <w:ind w:left="1080" w:hanging="1080"/>
    </w:pPr>
  </w:style>
  <w:style w:type="paragraph" w:customStyle="1" w:styleId="Print-ReverseHeader">
    <w:name w:val="Print- Reverse Header"/>
    <w:basedOn w:val="Normal"/>
    <w:next w:val="Print-FromToSubjectDate"/>
    <w:uiPriority w:val="99"/>
    <w:rsid w:val="00C54580"/>
    <w:pPr>
      <w:pBdr>
        <w:left w:val="single" w:sz="18" w:space="1" w:color="auto"/>
      </w:pBdr>
      <w:shd w:val="pct12" w:color="auto" w:fill="auto"/>
      <w:ind w:left="1080" w:hanging="1080"/>
    </w:pPr>
    <w:rPr>
      <w:b/>
      <w:sz w:val="22"/>
    </w:rPr>
  </w:style>
  <w:style w:type="paragraph" w:customStyle="1" w:styleId="ReplyForwardHeaders">
    <w:name w:val="Reply/Forward Headers"/>
    <w:basedOn w:val="Normal"/>
    <w:next w:val="ReplyForwardToFromDate"/>
    <w:uiPriority w:val="99"/>
    <w:rsid w:val="00C54580"/>
    <w:pPr>
      <w:pBdr>
        <w:left w:val="single" w:sz="18" w:space="1" w:color="auto"/>
      </w:pBdr>
      <w:shd w:val="pct10" w:color="auto" w:fill="FFFFFF"/>
      <w:ind w:left="1080" w:hanging="1080"/>
    </w:pPr>
    <w:rPr>
      <w:b/>
    </w:rPr>
  </w:style>
  <w:style w:type="paragraph" w:customStyle="1" w:styleId="ReplyForwardToFromDate">
    <w:name w:val="Reply/Forward To: From: Date:"/>
    <w:basedOn w:val="Normal"/>
    <w:uiPriority w:val="99"/>
    <w:rsid w:val="00C54580"/>
    <w:pPr>
      <w:pBdr>
        <w:left w:val="single" w:sz="18" w:space="1" w:color="auto"/>
      </w:pBdr>
      <w:ind w:left="1080" w:hanging="1080"/>
    </w:pPr>
  </w:style>
  <w:style w:type="paragraph" w:styleId="DocumentMap">
    <w:name w:val="Document Map"/>
    <w:basedOn w:val="Normal"/>
    <w:link w:val="DocumentMapChar"/>
    <w:uiPriority w:val="99"/>
    <w:semiHidden/>
    <w:rsid w:val="00C54580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54580"/>
    <w:rPr>
      <w:rFonts w:ascii="Tahoma" w:hAnsi="Tahoma" w:cs="Tahoma"/>
      <w:sz w:val="16"/>
      <w:szCs w:val="16"/>
    </w:rPr>
  </w:style>
  <w:style w:type="paragraph" w:styleId="List">
    <w:name w:val="List"/>
    <w:basedOn w:val="Normal"/>
    <w:uiPriority w:val="99"/>
    <w:semiHidden/>
    <w:rsid w:val="00C54580"/>
    <w:pPr>
      <w:ind w:left="360" w:hanging="360"/>
    </w:pPr>
  </w:style>
  <w:style w:type="paragraph" w:styleId="Salutation">
    <w:name w:val="Salutation"/>
    <w:basedOn w:val="Normal"/>
    <w:next w:val="Normal"/>
    <w:link w:val="SalutationChar"/>
    <w:uiPriority w:val="99"/>
    <w:rsid w:val="00C5458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54580"/>
    <w:rPr>
      <w:rFonts w:ascii="Arial" w:hAnsi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C545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54580"/>
    <w:rPr>
      <w:rFonts w:ascii="Arial" w:hAnsi="Arial"/>
      <w:sz w:val="20"/>
      <w:szCs w:val="20"/>
    </w:rPr>
  </w:style>
  <w:style w:type="character" w:styleId="Hyperlink">
    <w:name w:val="Hyperlink"/>
    <w:basedOn w:val="DefaultParagraphFont"/>
    <w:uiPriority w:val="99"/>
    <w:rsid w:val="00C54580"/>
    <w:rPr>
      <w:rFonts w:cs="Times New Roman"/>
      <w:color w:val="0000FF"/>
      <w:sz w:val="20"/>
      <w:u w:val="single"/>
    </w:rPr>
  </w:style>
  <w:style w:type="paragraph" w:styleId="BodyText2">
    <w:name w:val="Body Text 2"/>
    <w:basedOn w:val="Normal"/>
    <w:link w:val="BodyText2Char"/>
    <w:uiPriority w:val="99"/>
    <w:rsid w:val="00C54580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54580"/>
    <w:rPr>
      <w:rFonts w:ascii="Arial" w:hAnsi="Arial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C54580"/>
    <w:rPr>
      <w:rFonts w:cs="Times New Roman"/>
      <w:color w:val="800080"/>
      <w:sz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72E5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580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D7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Jennifer/Robbin:</vt:lpstr>
    </vt:vector>
  </TitlesOfParts>
  <Company>Massachusetts General Hospital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Jennifer/Robbin:</dc:title>
  <dc:creator>ABAS</dc:creator>
  <cp:lastModifiedBy>Cho, Jessica M.</cp:lastModifiedBy>
  <cp:revision>9</cp:revision>
  <cp:lastPrinted>2021-10-08T18:24:00Z</cp:lastPrinted>
  <dcterms:created xsi:type="dcterms:W3CDTF">2026-02-10T16:26:00Z</dcterms:created>
  <dcterms:modified xsi:type="dcterms:W3CDTF">2026-09-08T14:49:00Z</dcterms:modified>
</cp:coreProperties>
</file>